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4A" w:rsidRDefault="00DA474A">
      <w:pPr>
        <w:jc w:val="center"/>
        <w:rPr>
          <w:rFonts w:eastAsia="方正小标宋简体"/>
          <w:sz w:val="44"/>
          <w:szCs w:val="44"/>
        </w:rPr>
      </w:pPr>
    </w:p>
    <w:p w:rsidR="00DA474A" w:rsidRDefault="00F63E3B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事业单位公开招聘拟聘用人员公示</w:t>
      </w:r>
    </w:p>
    <w:p w:rsidR="00DA474A" w:rsidRDefault="00DA474A">
      <w:pPr>
        <w:jc w:val="center"/>
        <w:rPr>
          <w:rFonts w:eastAsia="方正小标宋简体"/>
          <w:sz w:val="44"/>
          <w:szCs w:val="44"/>
        </w:rPr>
      </w:pPr>
    </w:p>
    <w:p w:rsidR="00DA474A" w:rsidRDefault="00F63E3B">
      <w:pPr>
        <w:spacing w:line="600" w:lineRule="exact"/>
        <w:ind w:firstLineChars="200" w:firstLine="640"/>
      </w:pPr>
      <w:r>
        <w:t>根据《</w:t>
      </w:r>
      <w:r>
        <w:rPr>
          <w:rFonts w:hint="eastAsia"/>
        </w:rPr>
        <w:t>2024</w:t>
      </w:r>
      <w:r>
        <w:rPr>
          <w:rFonts w:hint="eastAsia"/>
        </w:rPr>
        <w:t>年度泰安市属事业单位初级综合类岗位</w:t>
      </w:r>
      <w:r>
        <w:t>公开招聘工作人员简章》的规定，经笔试、面试、体检、考察等程序，现将拟聘用人员名单（见附件）予以公示。</w:t>
      </w:r>
    </w:p>
    <w:p w:rsidR="00DA474A" w:rsidRDefault="00F63E3B">
      <w:pPr>
        <w:spacing w:line="600" w:lineRule="exact"/>
        <w:ind w:firstLineChars="200" w:firstLine="640"/>
      </w:pPr>
      <w:r>
        <w:rPr>
          <w:rFonts w:hint="eastAsia"/>
        </w:rPr>
        <w:t>公示期间，</w:t>
      </w:r>
      <w:r>
        <w:t>如对</w:t>
      </w:r>
      <w:r>
        <w:rPr>
          <w:rFonts w:hint="eastAsia"/>
        </w:rPr>
        <w:t>公示人员有异议，</w:t>
      </w:r>
      <w:r>
        <w:t>请向</w:t>
      </w:r>
      <w:r>
        <w:rPr>
          <w:rFonts w:hint="eastAsia"/>
        </w:rPr>
        <w:t>招聘单位或其主管部门</w:t>
      </w:r>
      <w:r>
        <w:t>反映。反映问题应实事求是，对线索不清的匿名电话和信件，公示期间不予受理。</w:t>
      </w:r>
    </w:p>
    <w:p w:rsidR="00DA474A" w:rsidRDefault="00F63E3B">
      <w:pPr>
        <w:spacing w:line="600" w:lineRule="exact"/>
        <w:ind w:firstLineChars="200" w:firstLine="640"/>
      </w:pPr>
      <w:r>
        <w:t>公示时间：</w:t>
      </w:r>
      <w:r>
        <w:rPr>
          <w:rFonts w:hint="eastAsia"/>
        </w:rPr>
        <w:t>2024</w:t>
      </w:r>
      <w:r>
        <w:t>年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9</w:t>
      </w:r>
      <w:r>
        <w:t>日至</w:t>
      </w:r>
      <w:r>
        <w:rPr>
          <w:rFonts w:hint="eastAsia"/>
        </w:rPr>
        <w:t>7</w:t>
      </w:r>
      <w:r>
        <w:t>月</w:t>
      </w:r>
      <w:r>
        <w:rPr>
          <w:rFonts w:hint="eastAsia"/>
        </w:rPr>
        <w:t>17</w:t>
      </w:r>
      <w:r>
        <w:t>日；</w:t>
      </w:r>
    </w:p>
    <w:p w:rsidR="00DA474A" w:rsidRDefault="00F63E3B">
      <w:pPr>
        <w:spacing w:line="600" w:lineRule="exact"/>
        <w:ind w:firstLineChars="200" w:firstLine="640"/>
      </w:pPr>
      <w:r>
        <w:t>监督电话：</w:t>
      </w:r>
      <w:r>
        <w:t>0538-</w:t>
      </w:r>
      <w:r>
        <w:rPr>
          <w:rFonts w:hint="eastAsia"/>
        </w:rPr>
        <w:t>8567708</w:t>
      </w:r>
      <w:r>
        <w:t>。</w:t>
      </w:r>
    </w:p>
    <w:p w:rsidR="00DA474A" w:rsidRDefault="00DA474A">
      <w:pPr>
        <w:spacing w:line="600" w:lineRule="exact"/>
        <w:ind w:firstLineChars="200" w:firstLine="640"/>
      </w:pPr>
    </w:p>
    <w:p w:rsidR="00DA474A" w:rsidRDefault="00F63E3B">
      <w:pPr>
        <w:spacing w:line="600" w:lineRule="exact"/>
        <w:ind w:firstLineChars="200" w:firstLine="640"/>
      </w:pPr>
      <w:r>
        <w:t>附：拟聘用人员名单</w:t>
      </w:r>
    </w:p>
    <w:p w:rsidR="00DA474A" w:rsidRDefault="00DA474A">
      <w:pPr>
        <w:spacing w:line="600" w:lineRule="exact"/>
        <w:ind w:firstLineChars="200" w:firstLine="640"/>
      </w:pPr>
    </w:p>
    <w:p w:rsidR="00DA474A" w:rsidRDefault="00F63E3B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ind w:right="640" w:firstLineChars="200" w:firstLine="640"/>
        <w:jc w:val="right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泰安市水利局</w:t>
      </w:r>
    </w:p>
    <w:p w:rsidR="00DA474A" w:rsidRDefault="00F63E3B">
      <w:pPr>
        <w:pStyle w:val="a7"/>
        <w:widowControl w:val="0"/>
        <w:shd w:val="clear" w:color="auto" w:fill="FFFFFF"/>
        <w:tabs>
          <w:tab w:val="left" w:pos="7371"/>
        </w:tabs>
        <w:spacing w:before="0" w:beforeAutospacing="0" w:after="0" w:afterAutospacing="0" w:line="60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kern w:val="2"/>
          <w:sz w:val="32"/>
          <w:szCs w:val="32"/>
        </w:rPr>
        <w:t>日</w:t>
      </w:r>
    </w:p>
    <w:p w:rsidR="00DA474A" w:rsidRDefault="00F63E3B">
      <w:pPr>
        <w:pStyle w:val="a7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eastAsia="仿宋_GB2312" w:hAnsi="Times New Roman" w:cs="Times New Roman"/>
          <w:kern w:val="2"/>
          <w:sz w:val="32"/>
          <w:szCs w:val="32"/>
        </w:rPr>
        <w:sectPr w:rsidR="00DA47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kern w:val="2"/>
          <w:sz w:val="32"/>
          <w:szCs w:val="32"/>
        </w:rPr>
        <w:br w:type="page"/>
      </w:r>
    </w:p>
    <w:p w:rsidR="00DA474A" w:rsidRDefault="00F63E3B">
      <w:pPr>
        <w:pStyle w:val="a7"/>
        <w:widowControl w:val="0"/>
        <w:shd w:val="clear" w:color="auto" w:fill="FFFFFF"/>
        <w:spacing w:before="0" w:beforeAutospacing="0" w:after="0" w:afterAutospacing="0"/>
        <w:ind w:right="1440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黑体" w:cs="Times New Roman"/>
          <w:kern w:val="2"/>
          <w:sz w:val="32"/>
          <w:szCs w:val="32"/>
        </w:rPr>
        <w:lastRenderedPageBreak/>
        <w:t>附件</w:t>
      </w:r>
    </w:p>
    <w:p w:rsidR="00DA474A" w:rsidRDefault="00DA474A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仿宋_GB2312" w:hAnsi="Times New Roman" w:cs="Times New Roman"/>
          <w:kern w:val="2"/>
          <w:sz w:val="32"/>
          <w:szCs w:val="32"/>
        </w:rPr>
      </w:pPr>
    </w:p>
    <w:p w:rsidR="00DA474A" w:rsidRDefault="00F63E3B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拟</w:t>
      </w:r>
      <w:r>
        <w:rPr>
          <w:rFonts w:ascii="Times New Roman" w:eastAsia="方正小标宋简体" w:hAnsi="Times New Roman" w:cs="Times New Roman"/>
          <w:sz w:val="44"/>
          <w:szCs w:val="44"/>
        </w:rPr>
        <w:t>聘用人员名单</w:t>
      </w:r>
    </w:p>
    <w:p w:rsidR="00DA474A" w:rsidRDefault="00DA474A">
      <w:pPr>
        <w:pStyle w:val="a7"/>
        <w:widowControl w:val="0"/>
        <w:shd w:val="clear" w:color="auto" w:fill="FFFFFF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tbl>
      <w:tblPr>
        <w:tblW w:w="48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250"/>
        <w:gridCol w:w="2378"/>
        <w:gridCol w:w="1971"/>
        <w:gridCol w:w="1968"/>
        <w:gridCol w:w="1191"/>
        <w:gridCol w:w="1504"/>
        <w:gridCol w:w="1476"/>
        <w:gridCol w:w="1530"/>
      </w:tblGrid>
      <w:tr w:rsidR="00DA474A">
        <w:trPr>
          <w:trHeight w:hRule="exact" w:val="1038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ind w:leftChars="-50" w:left="-160" w:rightChars="-50" w:right="-160"/>
              <w:jc w:val="center"/>
              <w:rPr>
                <w:rFonts w:eastAsia="黑体"/>
                <w:bCs/>
                <w:sz w:val="24"/>
                <w:szCs w:val="24"/>
              </w:rPr>
            </w:pPr>
            <w:bookmarkStart w:id="0" w:name="_GoBack"/>
            <w:r>
              <w:rPr>
                <w:rFonts w:eastAsia="黑体" w:hAnsi="黑体"/>
                <w:bCs/>
                <w:sz w:val="24"/>
                <w:szCs w:val="24"/>
              </w:rPr>
              <w:t>序号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int="eastAsia"/>
                <w:bCs/>
                <w:sz w:val="24"/>
                <w:szCs w:val="24"/>
              </w:rPr>
              <w:t>主管</w:t>
            </w:r>
            <w:r>
              <w:rPr>
                <w:rFonts w:eastAsia="黑体" w:hint="eastAsia"/>
                <w:bCs/>
                <w:sz w:val="24"/>
                <w:szCs w:val="24"/>
              </w:rPr>
              <w:t>部门</w:t>
            </w:r>
          </w:p>
        </w:tc>
        <w:tc>
          <w:tcPr>
            <w:tcW w:w="841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招聘</w:t>
            </w:r>
            <w:r>
              <w:rPr>
                <w:rFonts w:eastAsia="黑体" w:hAnsi="黑体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697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岗位</w:t>
            </w:r>
            <w:r>
              <w:rPr>
                <w:rFonts w:eastAsia="黑体" w:hAnsi="黑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696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准考</w:t>
            </w:r>
            <w:r>
              <w:rPr>
                <w:rFonts w:eastAsia="黑体" w:hAnsi="黑体" w:hint="eastAsia"/>
                <w:bCs/>
                <w:sz w:val="24"/>
                <w:szCs w:val="24"/>
              </w:rPr>
              <w:t>证号</w:t>
            </w:r>
          </w:p>
        </w:tc>
        <w:tc>
          <w:tcPr>
            <w:tcW w:w="421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 w:hint="eastAsia"/>
                <w:bCs/>
                <w:sz w:val="24"/>
                <w:szCs w:val="24"/>
              </w:rPr>
              <w:t>姓</w:t>
            </w:r>
            <w:r>
              <w:rPr>
                <w:rFonts w:eastAsia="黑体" w:hAnsi="黑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532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考试成绩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体检结果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spacing w:line="360" w:lineRule="exact"/>
              <w:jc w:val="center"/>
              <w:rPr>
                <w:rFonts w:eastAsia="黑体"/>
                <w:bCs/>
                <w:sz w:val="24"/>
                <w:szCs w:val="24"/>
              </w:rPr>
            </w:pPr>
            <w:r>
              <w:rPr>
                <w:rFonts w:eastAsia="黑体" w:hAnsi="黑体"/>
                <w:bCs/>
                <w:sz w:val="24"/>
                <w:szCs w:val="24"/>
              </w:rPr>
              <w:t>考察结果</w:t>
            </w:r>
          </w:p>
        </w:tc>
      </w:tr>
      <w:tr w:rsidR="00DA474A">
        <w:trPr>
          <w:trHeight w:val="567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1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泰安市</w:t>
            </w:r>
            <w:r>
              <w:rPr>
                <w:rFonts w:eastAsia="黑体" w:hint="eastAsia"/>
                <w:sz w:val="24"/>
                <w:szCs w:val="24"/>
              </w:rPr>
              <w:t>水利局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</w:t>
            </w:r>
            <w:r>
              <w:rPr>
                <w:rFonts w:eastAsia="黑体" w:hint="eastAsia"/>
                <w:sz w:val="24"/>
                <w:szCs w:val="24"/>
              </w:rPr>
              <w:t>安市水资源水土保持服务中心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1066</w:t>
            </w:r>
            <w:r>
              <w:rPr>
                <w:rFonts w:eastAsia="黑体" w:hint="eastAsia"/>
                <w:sz w:val="24"/>
                <w:szCs w:val="24"/>
              </w:rPr>
              <w:t>工程技术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2403090300517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刘军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73.45 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</w:tr>
      <w:tr w:rsidR="00DA474A">
        <w:trPr>
          <w:trHeight w:val="567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泰安市</w:t>
            </w:r>
            <w:r>
              <w:rPr>
                <w:rFonts w:eastAsia="黑体" w:hint="eastAsia"/>
                <w:sz w:val="24"/>
                <w:szCs w:val="24"/>
              </w:rPr>
              <w:t>水利局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</w:t>
            </w:r>
            <w:r>
              <w:rPr>
                <w:rFonts w:eastAsia="黑体" w:hint="eastAsia"/>
                <w:sz w:val="24"/>
                <w:szCs w:val="24"/>
              </w:rPr>
              <w:t>安市水利建设发展服务中心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1067</w:t>
            </w:r>
            <w:r>
              <w:rPr>
                <w:rFonts w:eastAsia="黑体" w:hint="eastAsia"/>
                <w:sz w:val="24"/>
                <w:szCs w:val="24"/>
              </w:rPr>
              <w:t>工程技术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2403090302830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孙杨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74.75 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</w:tr>
      <w:tr w:rsidR="00DA474A">
        <w:trPr>
          <w:trHeight w:val="567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br w:type="page"/>
            </w:r>
            <w:r>
              <w:rPr>
                <w:rFonts w:eastAsia="黑体" w:hint="eastAsia"/>
                <w:sz w:val="24"/>
                <w:szCs w:val="24"/>
              </w:rPr>
              <w:t>3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泰安市</w:t>
            </w:r>
            <w:r>
              <w:rPr>
                <w:rFonts w:eastAsia="黑体" w:hint="eastAsia"/>
                <w:sz w:val="24"/>
                <w:szCs w:val="24"/>
              </w:rPr>
              <w:t>水利局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</w:t>
            </w:r>
            <w:r>
              <w:rPr>
                <w:rFonts w:eastAsia="黑体" w:hint="eastAsia"/>
                <w:sz w:val="24"/>
                <w:szCs w:val="24"/>
              </w:rPr>
              <w:t>安市河湖管理保护服务中心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1068</w:t>
            </w:r>
            <w:r>
              <w:rPr>
                <w:rFonts w:eastAsia="黑体" w:hint="eastAsia"/>
                <w:sz w:val="24"/>
                <w:szCs w:val="24"/>
              </w:rPr>
              <w:t>工程技术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2403090303623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石靖国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74.05 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</w:tr>
      <w:tr w:rsidR="00DA474A">
        <w:trPr>
          <w:trHeight w:val="567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4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泰安市</w:t>
            </w:r>
            <w:r>
              <w:rPr>
                <w:rFonts w:eastAsia="黑体" w:hint="eastAsia"/>
                <w:sz w:val="24"/>
                <w:szCs w:val="24"/>
              </w:rPr>
              <w:t>水利局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</w:t>
            </w:r>
            <w:r>
              <w:rPr>
                <w:rFonts w:eastAsia="黑体" w:hint="eastAsia"/>
                <w:sz w:val="24"/>
                <w:szCs w:val="24"/>
              </w:rPr>
              <w:t>安市黄前水库管理服务中心（原泰安市黄前水库管理所）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1070</w:t>
            </w:r>
            <w:r>
              <w:rPr>
                <w:rFonts w:eastAsia="黑体" w:hint="eastAsia"/>
                <w:sz w:val="24"/>
                <w:szCs w:val="24"/>
              </w:rPr>
              <w:t>财务管理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2403090303105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崔凤麟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75.00 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</w:tr>
      <w:tr w:rsidR="00DA474A">
        <w:trPr>
          <w:trHeight w:val="567"/>
          <w:jc w:val="center"/>
        </w:trPr>
        <w:tc>
          <w:tcPr>
            <w:tcW w:w="308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5</w:t>
            </w:r>
          </w:p>
        </w:tc>
        <w:tc>
          <w:tcPr>
            <w:tcW w:w="44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泰安市</w:t>
            </w:r>
            <w:r>
              <w:rPr>
                <w:rFonts w:eastAsia="黑体" w:hint="eastAsia"/>
                <w:sz w:val="24"/>
                <w:szCs w:val="24"/>
              </w:rPr>
              <w:t>水利局</w:t>
            </w:r>
          </w:p>
        </w:tc>
        <w:tc>
          <w:tcPr>
            <w:tcW w:w="8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泰</w:t>
            </w:r>
            <w:r>
              <w:rPr>
                <w:rFonts w:eastAsia="黑体" w:hint="eastAsia"/>
                <w:sz w:val="24"/>
                <w:szCs w:val="24"/>
              </w:rPr>
              <w:t>安市黄前水库管理服务中心（原泰安市黄前水库管理所）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1071</w:t>
            </w:r>
            <w:r>
              <w:rPr>
                <w:rFonts w:eastAsia="黑体" w:hint="eastAsia"/>
                <w:sz w:val="24"/>
                <w:szCs w:val="24"/>
              </w:rPr>
              <w:t>工程技术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2403090303909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冯绍童</w:t>
            </w:r>
          </w:p>
        </w:tc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 xml:space="preserve">70.15 </w:t>
            </w:r>
          </w:p>
        </w:tc>
        <w:tc>
          <w:tcPr>
            <w:tcW w:w="522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  <w:tc>
          <w:tcPr>
            <w:tcW w:w="541" w:type="pct"/>
            <w:vAlign w:val="center"/>
          </w:tcPr>
          <w:p w:rsidR="00DA474A" w:rsidRDefault="00F63E3B" w:rsidP="00D30C49">
            <w:pPr>
              <w:adjustRightInd w:val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合格</w:t>
            </w:r>
          </w:p>
        </w:tc>
      </w:tr>
      <w:bookmarkEnd w:id="0"/>
    </w:tbl>
    <w:p w:rsidR="00DA474A" w:rsidRDefault="00DA474A">
      <w:pPr>
        <w:spacing w:afterLines="20" w:after="87"/>
        <w:rPr>
          <w:rFonts w:eastAsia="方正小标宋简体"/>
        </w:rPr>
      </w:pPr>
    </w:p>
    <w:sectPr w:rsidR="00DA474A">
      <w:pgSz w:w="16838" w:h="11906" w:orient="landscape"/>
      <w:pgMar w:top="1440" w:right="1080" w:bottom="1440" w:left="1080" w:header="851" w:footer="992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E3B" w:rsidRDefault="00F63E3B"/>
  </w:endnote>
  <w:endnote w:type="continuationSeparator" w:id="0">
    <w:p w:rsidR="00F63E3B" w:rsidRDefault="00F63E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E3B" w:rsidRDefault="00F63E3B"/>
  </w:footnote>
  <w:footnote w:type="continuationSeparator" w:id="0">
    <w:p w:rsidR="00F63E3B" w:rsidRDefault="00F63E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xYjE3M2NhODQ5YWIzMTc1MjEzMjM4MDM1ODQ2NTEifQ=="/>
  </w:docVars>
  <w:rsids>
    <w:rsidRoot w:val="00196FA1"/>
    <w:rsid w:val="000A0FE0"/>
    <w:rsid w:val="000C77E3"/>
    <w:rsid w:val="00166F87"/>
    <w:rsid w:val="00196FA1"/>
    <w:rsid w:val="001B09FC"/>
    <w:rsid w:val="001F277D"/>
    <w:rsid w:val="001F7E51"/>
    <w:rsid w:val="0021024F"/>
    <w:rsid w:val="002B5783"/>
    <w:rsid w:val="004D3FA6"/>
    <w:rsid w:val="005D3A16"/>
    <w:rsid w:val="005E7CF0"/>
    <w:rsid w:val="005F5CE0"/>
    <w:rsid w:val="00626D3A"/>
    <w:rsid w:val="006C14F3"/>
    <w:rsid w:val="0088361C"/>
    <w:rsid w:val="00884381"/>
    <w:rsid w:val="0089271D"/>
    <w:rsid w:val="00986A67"/>
    <w:rsid w:val="009E2481"/>
    <w:rsid w:val="00A468E2"/>
    <w:rsid w:val="00AB126D"/>
    <w:rsid w:val="00B1335F"/>
    <w:rsid w:val="00BC4EE3"/>
    <w:rsid w:val="00C0790A"/>
    <w:rsid w:val="00C60687"/>
    <w:rsid w:val="00CA1700"/>
    <w:rsid w:val="00CA6A5A"/>
    <w:rsid w:val="00CC71A1"/>
    <w:rsid w:val="00D26FEC"/>
    <w:rsid w:val="00D30C49"/>
    <w:rsid w:val="00DA474A"/>
    <w:rsid w:val="00E36B5D"/>
    <w:rsid w:val="00F37AF0"/>
    <w:rsid w:val="00F51280"/>
    <w:rsid w:val="00F60A3C"/>
    <w:rsid w:val="00F63E3B"/>
    <w:rsid w:val="00F76322"/>
    <w:rsid w:val="1554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6BC57-1620-45BA-B4A8-D08B8162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仿宋_GB2312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98</Words>
  <Characters>563</Characters>
  <Application>Microsoft Office Word</Application>
  <DocSecurity>0</DocSecurity>
  <Lines>4</Lines>
  <Paragraphs>1</Paragraphs>
  <ScaleCrop>false</ScaleCrop>
  <Company>China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滨 吴</dc:creator>
  <cp:lastModifiedBy>User</cp:lastModifiedBy>
  <cp:revision>2</cp:revision>
  <cp:lastPrinted>2024-07-09T01:40:00Z</cp:lastPrinted>
  <dcterms:created xsi:type="dcterms:W3CDTF">2024-07-09T03:02:00Z</dcterms:created>
  <dcterms:modified xsi:type="dcterms:W3CDTF">2024-07-09T03:02:00Z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8B0CE54814E3461888DCD7B2CCDB160E_12</vt:lpwstr>
  </property>
</Properties>
</file>